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《出生医学证明》补发申请表</w:t>
      </w:r>
    </w:p>
    <w:p>
      <w:pPr>
        <w:widowControl/>
        <w:jc w:val="center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 xml:space="preserve"> </w:t>
      </w:r>
    </w:p>
    <w:tbl>
      <w:tblPr>
        <w:tblStyle w:val="2"/>
        <w:tblW w:w="8560" w:type="dxa"/>
        <w:tblInd w:w="2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901"/>
        <w:gridCol w:w="922"/>
        <w:gridCol w:w="505"/>
        <w:gridCol w:w="1080"/>
        <w:gridCol w:w="1620"/>
        <w:gridCol w:w="1440"/>
        <w:gridCol w:w="1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原证编号</w:t>
            </w:r>
          </w:p>
        </w:tc>
        <w:tc>
          <w:tcPr>
            <w:tcW w:w="63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申请补发原因</w:t>
            </w:r>
          </w:p>
        </w:tc>
        <w:tc>
          <w:tcPr>
            <w:tcW w:w="63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新生儿姓名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新生儿性别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16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新生儿母亲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  名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有效身份证件类型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有效身份证件号码</w:t>
            </w:r>
          </w:p>
        </w:tc>
        <w:tc>
          <w:tcPr>
            <w:tcW w:w="3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2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办理户口登记状况</w:t>
            </w:r>
          </w:p>
        </w:tc>
        <w:tc>
          <w:tcPr>
            <w:tcW w:w="63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□ 已办理户口登记             □ 未办理户口登记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领证人需提供和提交的证明材料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8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新生儿父母的书面申请（  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原签发机构提供的签发记录复印件（  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新生儿父母有效身份证件原件和复印件（  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领证人有效身份证件原件及复印件（  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新生儿父母户口登记簿原件和复印件（  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</w:t>
            </w:r>
            <w:r>
              <w:rPr>
                <w:rFonts w:hint="eastAsia" w:ascii="仿宋_GB2312" w:eastAsia="仿宋_GB2312"/>
                <w:kern w:val="0"/>
                <w:szCs w:val="21"/>
                <w:u w:val="single"/>
              </w:rPr>
              <w:t xml:space="preserve">                       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9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领证人</w:t>
            </w:r>
          </w:p>
        </w:tc>
        <w:tc>
          <w:tcPr>
            <w:tcW w:w="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与新生儿关系</w:t>
            </w:r>
          </w:p>
        </w:tc>
        <w:tc>
          <w:tcPr>
            <w:tcW w:w="47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有效身份证件类别</w:t>
            </w:r>
          </w:p>
        </w:tc>
        <w:tc>
          <w:tcPr>
            <w:tcW w:w="58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有效身份证件号码</w:t>
            </w:r>
          </w:p>
        </w:tc>
        <w:tc>
          <w:tcPr>
            <w:tcW w:w="58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8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以上内容由领证人填写和提交，请核对正确无误后签字确认，并承担相应法律责任。</w:t>
            </w:r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领证人签字：</w:t>
            </w:r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填表日期：         年    月    日</w:t>
            </w:r>
          </w:p>
          <w:p>
            <w:pPr>
              <w:widowControl/>
              <w:rPr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A5A86"/>
    <w:multiLevelType w:val="multilevel"/>
    <w:tmpl w:val="258A5A86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ZGFmYTIwN2Q5OGY3NjBmMDU0ODI1MDU2Y2NjNGEifQ=="/>
  </w:docVars>
  <w:rsids>
    <w:rsidRoot w:val="37BC6D86"/>
    <w:rsid w:val="37B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2023-07-20T01:45:00Z</dcterms:created>
  <dc:creator>此言 ゞ诧异づ</dc:creator>
  <cp:lastModifiedBy>此言 ゞ诧异づ</cp:lastModifiedBy>
  <dcterms:modified xsi:type="dcterms:W3CDTF">2023-07-20T01:46:40Z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2F563BFE65CF41BEAB70B22222ED107F_11</vt:lpwstr>
  </property>
</Properties>
</file>